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004B0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eastAsia="zh-CN"/>
        </w:rPr>
        <w:t>2026年沙溪镇环卫一体化服务项目</w:t>
      </w:r>
      <w:r>
        <w:rPr>
          <w:rFonts w:hint="eastAsia" w:ascii="宋体" w:hAnsi="宋体" w:eastAsia="宋体"/>
          <w:b/>
          <w:sz w:val="28"/>
        </w:rPr>
        <w:t>采购需求问卷调查表</w:t>
      </w:r>
    </w:p>
    <w:p w14:paraId="557358B4">
      <w:pPr>
        <w:rPr>
          <w:rFonts w:hint="eastAsia" w:ascii="宋体" w:hAnsi="宋体" w:eastAsia="宋体" w:cs="宋体"/>
          <w:b/>
          <w:sz w:val="24"/>
        </w:rPr>
      </w:pPr>
    </w:p>
    <w:p w14:paraId="2D17C16A"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一、接受需求调查的市场主体基本情况</w:t>
      </w:r>
    </w:p>
    <w:tbl>
      <w:tblPr>
        <w:tblStyle w:val="7"/>
        <w:tblW w:w="499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6"/>
        <w:gridCol w:w="970"/>
        <w:gridCol w:w="1680"/>
        <w:gridCol w:w="1456"/>
        <w:gridCol w:w="2306"/>
      </w:tblGrid>
      <w:tr w14:paraId="68910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0342D">
            <w:pPr>
              <w:pStyle w:val="10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3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3074"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</w:tr>
      <w:tr w14:paraId="6221D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B0B5">
            <w:pPr>
              <w:pStyle w:val="10"/>
              <w:kinsoku w:val="0"/>
              <w:overflowPunct w:val="0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所属经济类型</w:t>
            </w:r>
          </w:p>
          <w:p w14:paraId="6DC31B32">
            <w:pPr>
              <w:pStyle w:val="10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仿宋"/>
                <w:szCs w:val="21"/>
              </w:rPr>
              <w:t>（如</w:t>
            </w:r>
            <w:r>
              <w:fldChar w:fldCharType="begin"/>
            </w:r>
            <w:r>
              <w:instrText xml:space="preserve"> HYPERLINK "http://www.so.com/s?q=%E5%9B%BD%E6%9C%89%E7%BB%8F%E6%B5%8E&amp;ie=utf-8&amp;src=internal_wenda_recommend_textn"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hint="eastAsia" w:cs="仿宋"/>
                <w:szCs w:val="21"/>
              </w:rPr>
              <w:t>国有经济</w:t>
            </w:r>
            <w:r>
              <w:rPr>
                <w:rFonts w:hint="eastAsia" w:cs="仿宋"/>
                <w:szCs w:val="21"/>
              </w:rPr>
              <w:fldChar w:fldCharType="end"/>
            </w:r>
            <w:r>
              <w:rPr>
                <w:rFonts w:hint="eastAsia" w:cs="仿宋"/>
                <w:szCs w:val="21"/>
              </w:rPr>
              <w:t>、集体经济、</w:t>
            </w:r>
            <w:r>
              <w:fldChar w:fldCharType="begin"/>
            </w:r>
            <w:r>
              <w:instrText xml:space="preserve"> HYPERLINK "http://www.so.com/s?q=%E7%A7%81%E8%90%A5%E7%BB%8F%E6%B5%8E&amp;ie=utf-8&amp;src=internal_wenda_recommend_textn"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hint="eastAsia" w:cs="仿宋"/>
                <w:szCs w:val="21"/>
              </w:rPr>
              <w:t>私营经济</w:t>
            </w:r>
            <w:r>
              <w:rPr>
                <w:rFonts w:hint="eastAsia" w:cs="仿宋"/>
                <w:szCs w:val="21"/>
              </w:rPr>
              <w:fldChar w:fldCharType="end"/>
            </w:r>
            <w:r>
              <w:rPr>
                <w:rFonts w:hint="eastAsia" w:cs="仿宋"/>
                <w:szCs w:val="21"/>
              </w:rPr>
              <w:t>、个体经济等）</w:t>
            </w:r>
          </w:p>
        </w:tc>
        <w:tc>
          <w:tcPr>
            <w:tcW w:w="14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9A63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D2302">
            <w:pPr>
              <w:pStyle w:val="10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BA45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日</w:t>
            </w:r>
          </w:p>
        </w:tc>
      </w:tr>
      <w:tr w14:paraId="45FFB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2F54">
            <w:pPr>
              <w:pStyle w:val="10"/>
              <w:kinsoku w:val="0"/>
              <w:overflowPunct w:val="0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注册地址</w:t>
            </w:r>
          </w:p>
        </w:tc>
        <w:tc>
          <w:tcPr>
            <w:tcW w:w="14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D70E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4DAEC">
            <w:pPr>
              <w:pStyle w:val="10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1B2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万元 </w:t>
            </w:r>
          </w:p>
        </w:tc>
      </w:tr>
      <w:tr w14:paraId="37E8C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F1BFE">
            <w:pPr>
              <w:pStyle w:val="10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54A57">
            <w:pPr>
              <w:pStyle w:val="10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6243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2A53">
            <w:pPr>
              <w:pStyle w:val="10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1196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6094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DB0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9943A">
            <w:pPr>
              <w:pStyle w:val="10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网址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F571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D5182">
            <w:pPr>
              <w:pStyle w:val="10"/>
              <w:kinsoku w:val="0"/>
              <w:overflowPunct w:val="0"/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邮箱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A9CA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590E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6A4C5">
            <w:pPr>
              <w:pStyle w:val="10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  <w:p w14:paraId="144BB456">
            <w:pPr>
              <w:pStyle w:val="10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（单位负责人）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34BA">
            <w:pPr>
              <w:pStyle w:val="10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18D5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C907E">
            <w:pPr>
              <w:pStyle w:val="10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7883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9858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0F30">
            <w:pPr>
              <w:pStyle w:val="10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与本项目采购需求相关的资质证书</w:t>
            </w:r>
          </w:p>
        </w:tc>
        <w:tc>
          <w:tcPr>
            <w:tcW w:w="3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EA248">
            <w:pPr>
              <w:pStyle w:val="10"/>
              <w:kinsoku w:val="0"/>
              <w:overflowPunct w:val="0"/>
              <w:rPr>
                <w:iCs/>
                <w:szCs w:val="21"/>
              </w:rPr>
            </w:pPr>
            <w:r>
              <w:rPr>
                <w:rFonts w:hint="eastAsia"/>
                <w:szCs w:val="21"/>
              </w:rPr>
              <w:t>罗列证书名称（如有）：</w:t>
            </w:r>
          </w:p>
        </w:tc>
      </w:tr>
      <w:tr w14:paraId="4906E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D361">
            <w:pPr>
              <w:pStyle w:val="10"/>
              <w:kinsoku w:val="0"/>
              <w:overflowPunct w:val="0"/>
              <w:spacing w:line="360" w:lineRule="auto"/>
              <w:jc w:val="center"/>
              <w:rPr>
                <w:rFonts w:cs="仿宋"/>
                <w:szCs w:val="21"/>
              </w:rPr>
            </w:pPr>
            <w:r>
              <w:rPr>
                <w:rFonts w:hint="eastAsia" w:cs="仿宋"/>
                <w:color w:val="333333"/>
                <w:szCs w:val="21"/>
              </w:rPr>
              <w:t>人员情况</w:t>
            </w:r>
          </w:p>
        </w:tc>
        <w:tc>
          <w:tcPr>
            <w:tcW w:w="3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254AB">
            <w:pPr>
              <w:pStyle w:val="10"/>
              <w:kinsoku w:val="0"/>
              <w:overflowPunct w:val="0"/>
              <w:spacing w:line="360" w:lineRule="auto"/>
              <w:rPr>
                <w:rFonts w:cs="仿宋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cs="仿宋"/>
                <w:szCs w:val="21"/>
              </w:rPr>
              <w:t>公司实有人员情况：</w:t>
            </w:r>
          </w:p>
        </w:tc>
      </w:tr>
      <w:tr w14:paraId="16DDF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6510">
            <w:pPr>
              <w:pStyle w:val="10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是否属于中小微企业</w:t>
            </w:r>
          </w:p>
          <w:p w14:paraId="70B1F23B">
            <w:pPr>
              <w:pStyle w:val="10"/>
              <w:kinsoku w:val="0"/>
              <w:overflowPunct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（本项目采购标的对应的中小企业划分标准所属行业为：其他未列明行业）</w:t>
            </w:r>
          </w:p>
        </w:tc>
        <w:tc>
          <w:tcPr>
            <w:tcW w:w="3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6F92">
            <w:pPr>
              <w:pStyle w:val="10"/>
              <w:kinsoku w:val="0"/>
              <w:overflowPunct w:val="0"/>
              <w:spacing w:line="360" w:lineRule="auto"/>
              <w:rPr>
                <w:i/>
                <w:szCs w:val="21"/>
              </w:rPr>
            </w:pP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 xml:space="preserve">大型企业 </w:t>
            </w: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 xml:space="preserve">中型企业 </w:t>
            </w: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 xml:space="preserve">小型企业 </w:t>
            </w:r>
            <w:r>
              <w:rPr>
                <w:rFonts w:hint="eastAsia" w:cs="仿宋"/>
                <w:szCs w:val="21"/>
              </w:rPr>
              <w:sym w:font="Wingdings" w:char="00A8"/>
            </w:r>
            <w:r>
              <w:rPr>
                <w:rFonts w:hint="eastAsia" w:cs="仿宋"/>
                <w:szCs w:val="21"/>
              </w:rPr>
              <w:t>微型企业</w:t>
            </w:r>
          </w:p>
        </w:tc>
      </w:tr>
      <w:tr w14:paraId="2A064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81F98">
            <w:pPr>
              <w:pStyle w:val="10"/>
              <w:kinsoku w:val="0"/>
              <w:overflowPunct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企业所属行业</w:t>
            </w:r>
          </w:p>
        </w:tc>
        <w:tc>
          <w:tcPr>
            <w:tcW w:w="3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E5723">
            <w:pPr>
              <w:pStyle w:val="10"/>
              <w:kinsoku w:val="0"/>
              <w:overflowPunct w:val="0"/>
              <w:spacing w:line="360" w:lineRule="auto"/>
              <w:rPr>
                <w:rFonts w:hint="eastAsia" w:cs="仿宋"/>
                <w:szCs w:val="21"/>
              </w:rPr>
            </w:pPr>
          </w:p>
        </w:tc>
      </w:tr>
      <w:tr w14:paraId="7E13D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EFBBF">
            <w:pPr>
              <w:pStyle w:val="10"/>
              <w:kinsoku w:val="0"/>
              <w:overflowPunct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3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9552"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</w:tr>
    </w:tbl>
    <w:p w14:paraId="4C247909">
      <w:pPr>
        <w:pStyle w:val="10"/>
        <w:kinsoku w:val="0"/>
        <w:overflowPunct w:val="0"/>
        <w:jc w:val="left"/>
        <w:rPr>
          <w:szCs w:val="21"/>
        </w:rPr>
      </w:pPr>
      <w:r>
        <w:rPr>
          <w:rFonts w:hint="eastAsia"/>
          <w:szCs w:val="21"/>
        </w:rPr>
        <w:t>（注</w:t>
      </w:r>
      <w:r>
        <w:rPr>
          <w:szCs w:val="21"/>
        </w:rPr>
        <w:t>：</w:t>
      </w:r>
      <w:r>
        <w:rPr>
          <w:rFonts w:hint="eastAsia"/>
          <w:szCs w:val="21"/>
        </w:rPr>
        <w:t>供应商</w:t>
      </w:r>
      <w:r>
        <w:rPr>
          <w:szCs w:val="21"/>
        </w:rPr>
        <w:t>可根据实际情况选填，也可以在此基础上外延增加内</w:t>
      </w:r>
      <w:r>
        <w:rPr>
          <w:rFonts w:hint="eastAsia"/>
          <w:szCs w:val="21"/>
        </w:rPr>
        <w:t>容）</w:t>
      </w:r>
    </w:p>
    <w:p w14:paraId="65F8476C">
      <w:pPr>
        <w:rPr>
          <w:rFonts w:ascii="宋体" w:hAnsi="宋体" w:eastAsia="宋体" w:cs="宋体"/>
          <w:b/>
          <w:sz w:val="24"/>
        </w:rPr>
      </w:pPr>
    </w:p>
    <w:p w14:paraId="7CAA4508">
      <w:pPr>
        <w:pStyle w:val="3"/>
      </w:pPr>
    </w:p>
    <w:p w14:paraId="69A4BCE5">
      <w:pPr>
        <w:rPr>
          <w:rFonts w:ascii="宋体" w:hAnsi="宋体" w:eastAsia="宋体" w:cs="宋体"/>
          <w:b/>
          <w:sz w:val="24"/>
        </w:rPr>
      </w:pPr>
    </w:p>
    <w:p w14:paraId="09846BC5">
      <w:pPr>
        <w:pStyle w:val="3"/>
      </w:pPr>
    </w:p>
    <w:p w14:paraId="034133AD"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二、采购需求反馈意见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199"/>
        <w:gridCol w:w="1200"/>
        <w:gridCol w:w="1200"/>
        <w:gridCol w:w="1200"/>
        <w:gridCol w:w="1200"/>
        <w:gridCol w:w="1408"/>
      </w:tblGrid>
      <w:tr w14:paraId="5BB7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1" w:type="pct"/>
            <w:vAlign w:val="center"/>
          </w:tcPr>
          <w:p w14:paraId="67788A6C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调查项</w:t>
            </w:r>
          </w:p>
        </w:tc>
        <w:tc>
          <w:tcPr>
            <w:tcW w:w="3988" w:type="pct"/>
            <w:gridSpan w:val="6"/>
            <w:vAlign w:val="center"/>
          </w:tcPr>
          <w:p w14:paraId="78FF520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调查反馈内容</w:t>
            </w:r>
          </w:p>
        </w:tc>
      </w:tr>
      <w:tr w14:paraId="16F1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011" w:type="pct"/>
            <w:vAlign w:val="center"/>
          </w:tcPr>
          <w:p w14:paraId="3040B6E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采购标的所在产业发展情况</w:t>
            </w:r>
          </w:p>
        </w:tc>
        <w:tc>
          <w:tcPr>
            <w:tcW w:w="3988" w:type="pct"/>
            <w:gridSpan w:val="6"/>
            <w:vAlign w:val="center"/>
          </w:tcPr>
          <w:p w14:paraId="2A936407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请对采购标的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行业的发展历程，行业现状（提供文字数据等说明材料）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进行概述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；</w:t>
            </w:r>
          </w:p>
          <w:p w14:paraId="5E600E46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请对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采购标的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可能涉及的企业资质、人员资质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进行概述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；</w:t>
            </w:r>
          </w:p>
          <w:p w14:paraId="5FFA0994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请对采购标的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涉及的相关行业标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准和规范进行概述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。</w:t>
            </w:r>
          </w:p>
          <w:p w14:paraId="4B08C11D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 w14:paraId="3621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011" w:type="pct"/>
            <w:vAlign w:val="center"/>
          </w:tcPr>
          <w:p w14:paraId="284E666A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市场供给情况</w:t>
            </w:r>
          </w:p>
        </w:tc>
        <w:tc>
          <w:tcPr>
            <w:tcW w:w="3988" w:type="pct"/>
            <w:gridSpan w:val="6"/>
            <w:vAlign w:val="center"/>
          </w:tcPr>
          <w:p w14:paraId="16DADADC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贵单位是否为唯一供应商?</w:t>
            </w:r>
          </w:p>
          <w:p w14:paraId="56A4EC3C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请概述贵单位目前的市场占有率情况？</w:t>
            </w:r>
          </w:p>
          <w:p w14:paraId="17808709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对本项目的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市场竞争程度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进行概述；</w:t>
            </w:r>
          </w:p>
          <w:p w14:paraId="7FE17921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请对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本项目的潜在供应商的数量，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贵单位的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履约能力、售后服务能力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进行概述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。</w:t>
            </w:r>
          </w:p>
          <w:p w14:paraId="2A6FDE44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答：</w:t>
            </w:r>
          </w:p>
        </w:tc>
      </w:tr>
      <w:tr w14:paraId="282B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11" w:type="pct"/>
            <w:vMerge w:val="restart"/>
            <w:vAlign w:val="center"/>
          </w:tcPr>
          <w:p w14:paraId="6F7CFE81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贵单位近5年来（20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年1月1日）同类项目历史成交情况</w:t>
            </w:r>
          </w:p>
        </w:tc>
        <w:tc>
          <w:tcPr>
            <w:tcW w:w="646" w:type="pct"/>
            <w:vAlign w:val="center"/>
          </w:tcPr>
          <w:p w14:paraId="50EA155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</w:t>
            </w:r>
            <w:r>
              <w:rPr>
                <w:rFonts w:ascii="宋体" w:hAnsi="宋体" w:eastAsia="宋体" w:cs="宋体"/>
                <w:szCs w:val="21"/>
              </w:rPr>
              <w:t>履行</w:t>
            </w: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646" w:type="pct"/>
            <w:vAlign w:val="center"/>
          </w:tcPr>
          <w:p w14:paraId="4A64293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采购人</w:t>
            </w:r>
          </w:p>
        </w:tc>
        <w:tc>
          <w:tcPr>
            <w:tcW w:w="646" w:type="pct"/>
            <w:vAlign w:val="center"/>
          </w:tcPr>
          <w:p w14:paraId="7C18603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合同项目名称</w:t>
            </w:r>
          </w:p>
        </w:tc>
        <w:tc>
          <w:tcPr>
            <w:tcW w:w="646" w:type="pct"/>
            <w:vAlign w:val="center"/>
          </w:tcPr>
          <w:p w14:paraId="3A2C130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合同主要标的名称</w:t>
            </w:r>
          </w:p>
        </w:tc>
        <w:tc>
          <w:tcPr>
            <w:tcW w:w="646" w:type="pct"/>
            <w:vAlign w:val="center"/>
          </w:tcPr>
          <w:p w14:paraId="1010FF9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合同标的数量</w:t>
            </w:r>
          </w:p>
        </w:tc>
        <w:tc>
          <w:tcPr>
            <w:tcW w:w="755" w:type="pct"/>
            <w:vAlign w:val="center"/>
          </w:tcPr>
          <w:p w14:paraId="37F6509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合同价</w:t>
            </w:r>
          </w:p>
        </w:tc>
      </w:tr>
      <w:tr w14:paraId="1DB5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11" w:type="pct"/>
            <w:vMerge w:val="continue"/>
            <w:vAlign w:val="center"/>
          </w:tcPr>
          <w:p w14:paraId="2021761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48FB71B4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500A7A49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1A726CA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1690462F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00850367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5" w:type="pct"/>
            <w:vAlign w:val="center"/>
          </w:tcPr>
          <w:p w14:paraId="47450E2D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0BCFA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1" w:type="pct"/>
            <w:vMerge w:val="continue"/>
            <w:vAlign w:val="center"/>
          </w:tcPr>
          <w:p w14:paraId="7E1BB3B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2E0D94E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486DE224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4C7681A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7B4EE9C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20CEE41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5" w:type="pct"/>
            <w:vAlign w:val="center"/>
          </w:tcPr>
          <w:p w14:paraId="5444A67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0E11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11" w:type="pct"/>
            <w:vMerge w:val="continue"/>
            <w:vAlign w:val="center"/>
          </w:tcPr>
          <w:p w14:paraId="110F5BE6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57DCE177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74BE64C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2700AA1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5F1C2AE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397240D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5" w:type="pct"/>
            <w:vAlign w:val="center"/>
          </w:tcPr>
          <w:p w14:paraId="431AAEF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01C6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11" w:type="pct"/>
            <w:vAlign w:val="center"/>
          </w:tcPr>
          <w:p w14:paraId="2D72D10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贵单位是否胜任本项目</w:t>
            </w:r>
          </w:p>
        </w:tc>
        <w:tc>
          <w:tcPr>
            <w:tcW w:w="3988" w:type="pct"/>
            <w:gridSpan w:val="6"/>
            <w:vAlign w:val="center"/>
          </w:tcPr>
          <w:p w14:paraId="195AEC2D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是否胜任本项目？</w:t>
            </w:r>
          </w:p>
          <w:p w14:paraId="4588CC5A">
            <w:pPr>
              <w:pStyle w:val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答：</w:t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</w:tr>
      <w:tr w14:paraId="5A7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11" w:type="pct"/>
            <w:vAlign w:val="center"/>
          </w:tcPr>
          <w:p w14:paraId="4C218F2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有关报价</w:t>
            </w:r>
          </w:p>
        </w:tc>
        <w:tc>
          <w:tcPr>
            <w:tcW w:w="3988" w:type="pct"/>
            <w:gridSpan w:val="6"/>
            <w:vAlign w:val="center"/>
          </w:tcPr>
          <w:p w14:paraId="2725C9D5">
            <w:pPr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贵单位针对本项目建议的市场价格是多少？</w:t>
            </w:r>
            <w:r>
              <w:rPr>
                <w:rFonts w:hint="eastAsia" w:ascii="宋体" w:hAnsi="宋体" w:eastAsia="宋体" w:cs="宋体"/>
                <w:lang w:eastAsia="zh-CN"/>
              </w:rPr>
              <w:t>请提供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价格构成。</w:t>
            </w:r>
          </w:p>
          <w:p w14:paraId="788C73DC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答：</w:t>
            </w:r>
          </w:p>
        </w:tc>
      </w:tr>
      <w:tr w14:paraId="7C28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11" w:type="pct"/>
            <w:vMerge w:val="restart"/>
            <w:vAlign w:val="center"/>
          </w:tcPr>
          <w:p w14:paraId="79F5A7E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相关服务的情况</w:t>
            </w:r>
          </w:p>
        </w:tc>
        <w:tc>
          <w:tcPr>
            <w:tcW w:w="3988" w:type="pct"/>
            <w:gridSpan w:val="6"/>
            <w:vAlign w:val="center"/>
          </w:tcPr>
          <w:p w14:paraId="200CD15B"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针对项目提出的创新服务              </w:t>
            </w:r>
          </w:p>
          <w:p w14:paraId="754E251D"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 w14:paraId="2904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11" w:type="pct"/>
            <w:vMerge w:val="continue"/>
            <w:vAlign w:val="center"/>
          </w:tcPr>
          <w:p w14:paraId="1E867A2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3988" w:type="pct"/>
            <w:gridSpan w:val="6"/>
            <w:vAlign w:val="center"/>
          </w:tcPr>
          <w:p w14:paraId="01B9D214"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针对项目提出的特色服务              </w:t>
            </w:r>
          </w:p>
          <w:p w14:paraId="451C1068"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 w14:paraId="0D70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011" w:type="pct"/>
            <w:vAlign w:val="center"/>
          </w:tcPr>
          <w:p w14:paraId="720C4931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建议</w:t>
            </w:r>
          </w:p>
        </w:tc>
        <w:tc>
          <w:tcPr>
            <w:tcW w:w="3988" w:type="pct"/>
            <w:gridSpan w:val="6"/>
            <w:vAlign w:val="center"/>
          </w:tcPr>
          <w:p w14:paraId="2AAC46E6"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采购标的技术、商务要求（（如项目要求、人员和设备投入、考核验收等）的建议</w:t>
            </w:r>
          </w:p>
          <w:p w14:paraId="56874ABB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  <w:p w14:paraId="141AB93D">
            <w:pPr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有利于项目实施的其他建议</w:t>
            </w:r>
          </w:p>
          <w:p w14:paraId="63944E5B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 w14:paraId="134E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11" w:type="pct"/>
            <w:vAlign w:val="center"/>
          </w:tcPr>
          <w:p w14:paraId="7AF1AD50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</w:t>
            </w:r>
          </w:p>
        </w:tc>
        <w:tc>
          <w:tcPr>
            <w:tcW w:w="3988" w:type="pct"/>
            <w:gridSpan w:val="6"/>
            <w:vAlign w:val="center"/>
          </w:tcPr>
          <w:p w14:paraId="4CDCB404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请单位自行说明：</w:t>
            </w:r>
          </w:p>
          <w:p w14:paraId="107CDA0D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/>
                <w:i/>
                <w:szCs w:val="21"/>
              </w:rPr>
              <w:t>（可针对本采购项目进行说明）</w:t>
            </w:r>
          </w:p>
        </w:tc>
      </w:tr>
    </w:tbl>
    <w:p w14:paraId="711BC709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注：按表格中要求的调查项，根据实际情况进行填写。供应商可在“建议”处提出贵单位对本项目采购需求的意见或建议；若无任何意见或建议的，请在对应项处填写“无”。</w:t>
      </w:r>
    </w:p>
    <w:p w14:paraId="48EAAD2F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附件：（供应商可将相关内容以附件的形式按顺序提供）</w:t>
      </w:r>
    </w:p>
    <w:p w14:paraId="66A7931C">
      <w:pPr>
        <w:spacing w:line="360" w:lineRule="auto"/>
        <w:ind w:firstLine="480" w:firstLineChars="2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供应商名称:（盖章）</w:t>
      </w:r>
    </w:p>
    <w:p w14:paraId="77A1211C">
      <w:pPr>
        <w:spacing w:line="360" w:lineRule="auto"/>
        <w:ind w:firstLine="480" w:firstLineChars="2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   月   日</w:t>
      </w:r>
    </w:p>
    <w:sectPr>
      <w:pgSz w:w="11906" w:h="16838"/>
      <w:pgMar w:top="1134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1D695"/>
    <w:multiLevelType w:val="multilevel"/>
    <w:tmpl w:val="CC01D695"/>
    <w:lvl w:ilvl="0" w:tentative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CE0BC02B"/>
    <w:multiLevelType w:val="multilevel"/>
    <w:tmpl w:val="CE0BC02B"/>
    <w:lvl w:ilvl="0" w:tentative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386158"/>
    <w:multiLevelType w:val="singleLevel"/>
    <w:tmpl w:val="07386158"/>
    <w:lvl w:ilvl="0" w:tentative="0">
      <w:start w:val="1"/>
      <w:numFmt w:val="decimal"/>
      <w:suff w:val="nothing"/>
      <w:lvlText w:val="%1."/>
      <w:lvlJc w:val="left"/>
      <w:rPr>
        <w:rFonts w:hint="default" w:ascii="宋体" w:hAnsi="宋体" w:eastAsia="宋体" w:cs="宋体"/>
      </w:rPr>
    </w:lvl>
  </w:abstractNum>
  <w:abstractNum w:abstractNumId="3">
    <w:nsid w:val="784287AA"/>
    <w:multiLevelType w:val="singleLevel"/>
    <w:tmpl w:val="784287A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M4NTEyOTJhOWU0ZDU0ZmQxOTJiZDBiZWVlOGFiYWEifQ=="/>
  </w:docVars>
  <w:rsids>
    <w:rsidRoot w:val="10B526AC"/>
    <w:rsid w:val="00017EB5"/>
    <w:rsid w:val="00063435"/>
    <w:rsid w:val="000752FC"/>
    <w:rsid w:val="000F6273"/>
    <w:rsid w:val="00126353"/>
    <w:rsid w:val="00143485"/>
    <w:rsid w:val="00144A88"/>
    <w:rsid w:val="001B7BDE"/>
    <w:rsid w:val="002266B6"/>
    <w:rsid w:val="002744B5"/>
    <w:rsid w:val="00302400"/>
    <w:rsid w:val="00310608"/>
    <w:rsid w:val="003856F4"/>
    <w:rsid w:val="00385CE7"/>
    <w:rsid w:val="003941B6"/>
    <w:rsid w:val="003D0B86"/>
    <w:rsid w:val="004019C8"/>
    <w:rsid w:val="004131F8"/>
    <w:rsid w:val="00421FA7"/>
    <w:rsid w:val="004A444F"/>
    <w:rsid w:val="004E67A8"/>
    <w:rsid w:val="005255EB"/>
    <w:rsid w:val="00570DDB"/>
    <w:rsid w:val="005A71BD"/>
    <w:rsid w:val="006675A1"/>
    <w:rsid w:val="006A114F"/>
    <w:rsid w:val="006C1F35"/>
    <w:rsid w:val="006C722A"/>
    <w:rsid w:val="0070514C"/>
    <w:rsid w:val="00777D42"/>
    <w:rsid w:val="00794CF4"/>
    <w:rsid w:val="007A2117"/>
    <w:rsid w:val="007E53F5"/>
    <w:rsid w:val="007F5C0A"/>
    <w:rsid w:val="00801B4B"/>
    <w:rsid w:val="00804436"/>
    <w:rsid w:val="0083038E"/>
    <w:rsid w:val="00847904"/>
    <w:rsid w:val="0087170F"/>
    <w:rsid w:val="008A6A63"/>
    <w:rsid w:val="00954318"/>
    <w:rsid w:val="00A320F9"/>
    <w:rsid w:val="00A75BAD"/>
    <w:rsid w:val="00AF017E"/>
    <w:rsid w:val="00B04C68"/>
    <w:rsid w:val="00B10D74"/>
    <w:rsid w:val="00B4616F"/>
    <w:rsid w:val="00B4761B"/>
    <w:rsid w:val="00C23ABC"/>
    <w:rsid w:val="00C4233D"/>
    <w:rsid w:val="00C7070E"/>
    <w:rsid w:val="00D12939"/>
    <w:rsid w:val="00D5589D"/>
    <w:rsid w:val="00D55A92"/>
    <w:rsid w:val="00D87346"/>
    <w:rsid w:val="00DD735D"/>
    <w:rsid w:val="00DE0597"/>
    <w:rsid w:val="00E47B00"/>
    <w:rsid w:val="00E65BFF"/>
    <w:rsid w:val="00EB38F4"/>
    <w:rsid w:val="00EE73FA"/>
    <w:rsid w:val="00F4150C"/>
    <w:rsid w:val="01EF3980"/>
    <w:rsid w:val="025D08EA"/>
    <w:rsid w:val="02F949FE"/>
    <w:rsid w:val="0520422F"/>
    <w:rsid w:val="05794D17"/>
    <w:rsid w:val="076020AA"/>
    <w:rsid w:val="07F95559"/>
    <w:rsid w:val="08417CB6"/>
    <w:rsid w:val="088F5E51"/>
    <w:rsid w:val="0891753F"/>
    <w:rsid w:val="09290BEC"/>
    <w:rsid w:val="098A5781"/>
    <w:rsid w:val="0AB45767"/>
    <w:rsid w:val="0C4905FF"/>
    <w:rsid w:val="0C6D3E1F"/>
    <w:rsid w:val="0D9773A6"/>
    <w:rsid w:val="0DC7755F"/>
    <w:rsid w:val="0E042561"/>
    <w:rsid w:val="0EC51CF1"/>
    <w:rsid w:val="0FEF171B"/>
    <w:rsid w:val="10B526AC"/>
    <w:rsid w:val="1163035F"/>
    <w:rsid w:val="12D544CC"/>
    <w:rsid w:val="133E02C4"/>
    <w:rsid w:val="170B02AA"/>
    <w:rsid w:val="17410382"/>
    <w:rsid w:val="17B11066"/>
    <w:rsid w:val="180970F2"/>
    <w:rsid w:val="1B903686"/>
    <w:rsid w:val="1C35348E"/>
    <w:rsid w:val="1D645AD8"/>
    <w:rsid w:val="1D7C3EC2"/>
    <w:rsid w:val="1DB46E22"/>
    <w:rsid w:val="1DB47B00"/>
    <w:rsid w:val="1E4075E6"/>
    <w:rsid w:val="1EAB0CC1"/>
    <w:rsid w:val="200A081E"/>
    <w:rsid w:val="20785A5D"/>
    <w:rsid w:val="222E494D"/>
    <w:rsid w:val="237044C9"/>
    <w:rsid w:val="238E2BA1"/>
    <w:rsid w:val="23D20D0A"/>
    <w:rsid w:val="24A03751"/>
    <w:rsid w:val="257638ED"/>
    <w:rsid w:val="25B6018D"/>
    <w:rsid w:val="283006CB"/>
    <w:rsid w:val="2848335B"/>
    <w:rsid w:val="285D696E"/>
    <w:rsid w:val="288D4445"/>
    <w:rsid w:val="29A1688F"/>
    <w:rsid w:val="29D735E8"/>
    <w:rsid w:val="2A5630C8"/>
    <w:rsid w:val="2B5621F6"/>
    <w:rsid w:val="2BC5737C"/>
    <w:rsid w:val="2C26606D"/>
    <w:rsid w:val="2C62428A"/>
    <w:rsid w:val="2CF258A6"/>
    <w:rsid w:val="2E5B5F95"/>
    <w:rsid w:val="2E5C3FC8"/>
    <w:rsid w:val="2F745341"/>
    <w:rsid w:val="317E3403"/>
    <w:rsid w:val="318956D7"/>
    <w:rsid w:val="32207918"/>
    <w:rsid w:val="32222E32"/>
    <w:rsid w:val="32B507A0"/>
    <w:rsid w:val="33C347BC"/>
    <w:rsid w:val="3491429F"/>
    <w:rsid w:val="34F55208"/>
    <w:rsid w:val="36A77DAA"/>
    <w:rsid w:val="37BE35FD"/>
    <w:rsid w:val="38BF587F"/>
    <w:rsid w:val="38F4426A"/>
    <w:rsid w:val="392456E2"/>
    <w:rsid w:val="3A976388"/>
    <w:rsid w:val="3F7722E4"/>
    <w:rsid w:val="42073406"/>
    <w:rsid w:val="42674891"/>
    <w:rsid w:val="429E4757"/>
    <w:rsid w:val="44F71434"/>
    <w:rsid w:val="45181E73"/>
    <w:rsid w:val="45915C64"/>
    <w:rsid w:val="45D463A0"/>
    <w:rsid w:val="45DF1C05"/>
    <w:rsid w:val="45FD1795"/>
    <w:rsid w:val="468E7413"/>
    <w:rsid w:val="481E59F2"/>
    <w:rsid w:val="497214EB"/>
    <w:rsid w:val="49CE21BE"/>
    <w:rsid w:val="4B0940A8"/>
    <w:rsid w:val="4BC863A1"/>
    <w:rsid w:val="4C6F0F12"/>
    <w:rsid w:val="4CD30829"/>
    <w:rsid w:val="4E4A5793"/>
    <w:rsid w:val="4E4C1E6E"/>
    <w:rsid w:val="4EC015B1"/>
    <w:rsid w:val="4ED067D7"/>
    <w:rsid w:val="51EA5DB2"/>
    <w:rsid w:val="52940917"/>
    <w:rsid w:val="539B01A9"/>
    <w:rsid w:val="544F1DCC"/>
    <w:rsid w:val="54CC087E"/>
    <w:rsid w:val="55872193"/>
    <w:rsid w:val="55CD51E5"/>
    <w:rsid w:val="56464A92"/>
    <w:rsid w:val="5680054C"/>
    <w:rsid w:val="572332D3"/>
    <w:rsid w:val="58CF5213"/>
    <w:rsid w:val="5CD32DF8"/>
    <w:rsid w:val="5E36363E"/>
    <w:rsid w:val="5E39312E"/>
    <w:rsid w:val="5EF036F4"/>
    <w:rsid w:val="5F927999"/>
    <w:rsid w:val="60DD2497"/>
    <w:rsid w:val="62145A44"/>
    <w:rsid w:val="63E02DF6"/>
    <w:rsid w:val="646F78AA"/>
    <w:rsid w:val="65643D62"/>
    <w:rsid w:val="67A7735B"/>
    <w:rsid w:val="67AC4971"/>
    <w:rsid w:val="68556DB7"/>
    <w:rsid w:val="68916F6D"/>
    <w:rsid w:val="6B972BC2"/>
    <w:rsid w:val="6C54385C"/>
    <w:rsid w:val="6CF21078"/>
    <w:rsid w:val="6EDE39E8"/>
    <w:rsid w:val="6F675358"/>
    <w:rsid w:val="6F7C589A"/>
    <w:rsid w:val="704B7174"/>
    <w:rsid w:val="7256750B"/>
    <w:rsid w:val="737547B1"/>
    <w:rsid w:val="76124028"/>
    <w:rsid w:val="78E33F6B"/>
    <w:rsid w:val="78E9026F"/>
    <w:rsid w:val="79C83DEC"/>
    <w:rsid w:val="7A1533FD"/>
    <w:rsid w:val="7B3E3E8D"/>
    <w:rsid w:val="7D81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spacing w:line="360" w:lineRule="auto"/>
      <w:ind w:firstLine="425"/>
    </w:pPr>
    <w:rPr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1">
    <w:name w:val="页眉 Char"/>
    <w:basedOn w:val="8"/>
    <w:link w:val="5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4">
    <w:name w:val="0- 正文"/>
    <w:basedOn w:val="1"/>
    <w:qFormat/>
    <w:uiPriority w:val="0"/>
    <w:pPr>
      <w:spacing w:line="360" w:lineRule="auto"/>
      <w:ind w:firstLine="482"/>
    </w:pPr>
    <w:rPr>
      <w:rFonts w:ascii="Calibri" w:hAnsi="Calibri"/>
      <w:sz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688</Characters>
  <Lines>8</Lines>
  <Paragraphs>2</Paragraphs>
  <TotalTime>1</TotalTime>
  <ScaleCrop>false</ScaleCrop>
  <LinksUpToDate>false</LinksUpToDate>
  <CharactersWithSpaces>726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2022-02-14T02:01:00Z</dcterms:created>
  <dc:creator>hualun-zdy</dc:creator>
  <cp:lastModifiedBy>admin</cp:lastModifiedBy>
  <dcterms:modified xsi:type="dcterms:W3CDTF">2026-01-28T04:51:40Z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35FFB1C121764F969DE9F832DD647A53</vt:lpwstr>
  </property>
  <property fmtid="{D5CDD505-2E9C-101B-9397-08002B2CF9AE}" pid="4" name="KSOTemplateDocerSaveRecord">
    <vt:lpwstr>eyJoZGlkIjoiMTcyNTNhM2Y5OTY0OTJhYTI5NDdhNDQzYjZhODJkNTQiLCJ1c2VySWQiOiIxNDQ1MTI4MjgxIn0=</vt:lpwstr>
  </property>
</Properties>
</file>